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2" w:rsidRDefault="00EA1592" w:rsidP="00EA15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 ОДЛУКЕ ЗА ТАЧКУ 2.</w:t>
      </w:r>
      <w:r>
        <w:rPr>
          <w:rFonts w:ascii="Times New Roman" w:hAnsi="Times New Roman"/>
          <w:sz w:val="24"/>
          <w:szCs w:val="24"/>
        </w:rPr>
        <w:t xml:space="preserve"> ДНЕВНОГ РЕДА XVIII РЕДОВНЕ СЕДНИЦЕ СКУПШТИНЕ АКЦИОНАРА ''БАС''-БЕОГРАДСКЕ АУТОБУСКЕ СТАНИЦЕ а.д. БЕОГРАД – УСВАЈАЊЕ ГОДИШЊЕГ ФИНАНСИЈСКОГ ИЗВЕШТАЈА ЗА 2022. ГОДИНУ СА МИШЉЕЊЕМ РЕВИЗОРА</w:t>
      </w:r>
    </w:p>
    <w:p w:rsidR="00EA1592" w:rsidRDefault="00EA1592" w:rsidP="00EA1592">
      <w:pPr>
        <w:tabs>
          <w:tab w:val="left" w:pos="935"/>
          <w:tab w:val="left" w:pos="1122"/>
          <w:tab w:val="left" w:pos="8228"/>
        </w:tabs>
        <w:ind w:right="-386"/>
        <w:jc w:val="both"/>
        <w:rPr>
          <w:rFonts w:ascii="Times New Roman" w:hAnsi="Times New Roman" w:cs="Times New Roman"/>
          <w:b w:val="0"/>
          <w:bCs w:val="0"/>
          <w:lang w:val="en-US"/>
        </w:rPr>
      </w:pPr>
    </w:p>
    <w:p w:rsidR="00EA1592" w:rsidRDefault="00EA1592" w:rsidP="00EA1592">
      <w:pPr>
        <w:tabs>
          <w:tab w:val="left" w:pos="7854"/>
        </w:tabs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tabs>
          <w:tab w:val="left" w:pos="7854"/>
        </w:tabs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tabs>
          <w:tab w:val="left" w:pos="7854"/>
        </w:tabs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tabs>
          <w:tab w:val="left" w:pos="7854"/>
        </w:tabs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tabs>
          <w:tab w:val="left" w:pos="7854"/>
        </w:tabs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tabs>
          <w:tab w:val="left" w:pos="1309"/>
        </w:tabs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</w:pPr>
      <w:r>
        <w:rPr>
          <w:rFonts w:ascii="Times New Roman" w:hAnsi="Times New Roman" w:cs="Times New Roman"/>
          <w:bCs w:val="0"/>
          <w:sz w:val="28"/>
          <w:szCs w:val="28"/>
          <w:lang w:val="sr-Latn-CS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  <w:t>О Д Л У К У</w:t>
      </w:r>
    </w:p>
    <w:p w:rsidR="00EA1592" w:rsidRDefault="00EA1592" w:rsidP="00EA1592">
      <w:pPr>
        <w:tabs>
          <w:tab w:val="left" w:pos="1309"/>
        </w:tabs>
        <w:rPr>
          <w:rFonts w:ascii="Times New Roman" w:hAnsi="Times New Roman" w:cs="Times New Roman"/>
          <w:bCs w:val="0"/>
          <w:lang w:val="sr-Cyrl-CS"/>
        </w:rPr>
      </w:pPr>
    </w:p>
    <w:p w:rsidR="00EA1592" w:rsidRDefault="00EA1592" w:rsidP="00EA1592">
      <w:pPr>
        <w:tabs>
          <w:tab w:val="left" w:pos="1309"/>
        </w:tabs>
        <w:rPr>
          <w:rFonts w:ascii="Times New Roman" w:hAnsi="Times New Roman" w:cs="Times New Roman"/>
          <w:b w:val="0"/>
          <w:bCs w:val="0"/>
          <w:lang w:val="sr-Latn-CS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lang w:val="ru-RU"/>
        </w:rPr>
        <w:t>У</w:t>
      </w:r>
      <w:r>
        <w:rPr>
          <w:rFonts w:ascii="Times New Roman" w:hAnsi="Times New Roman"/>
          <w:bCs/>
        </w:rPr>
        <w:t>сваја се</w:t>
      </w:r>
      <w:r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се Годишњи финансијски извештај ''БАС''- Београдске аутобуске станице а.д. Београд, са стањем на дан 31.12.2022. године, у тексту као у материјалу за седницу.</w:t>
      </w:r>
    </w:p>
    <w:p w:rsidR="00EA1592" w:rsidRDefault="00EA1592" w:rsidP="00EA159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1592" w:rsidRDefault="00EA1592" w:rsidP="00EA159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Усваја се Извештај овлашћеног ревизора о извршеној ревизији финансијских извештаја ''БАС''- Београдске аутобуске станице а.д. Београд за 2022. годину. </w:t>
      </w:r>
    </w:p>
    <w:p w:rsidR="00EA1592" w:rsidRDefault="00EA1592" w:rsidP="00EA159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A1592" w:rsidRDefault="00EA1592" w:rsidP="00EA1592">
      <w:pPr>
        <w:tabs>
          <w:tab w:val="left" w:pos="374"/>
          <w:tab w:val="left" w:pos="748"/>
        </w:tabs>
        <w:ind w:left="284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lang w:val="sr-Cyrl-CS"/>
        </w:rPr>
        <w:t xml:space="preserve">3.  </w:t>
      </w:r>
      <w:r>
        <w:rPr>
          <w:rFonts w:ascii="Times New Roman" w:hAnsi="Times New Roman"/>
          <w:b w:val="0"/>
        </w:rPr>
        <w:t>Одлука ступа на снагу даном доношења.</w:t>
      </w: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Cyrl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Cyrl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Cyrl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Latn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Latn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Cyrl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Latn-CS"/>
        </w:rPr>
      </w:pP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sr-Latn-CS"/>
        </w:rPr>
      </w:pPr>
    </w:p>
    <w:p w:rsidR="00EA1592" w:rsidRDefault="00EA1592" w:rsidP="00EA1592">
      <w:pPr>
        <w:pStyle w:val="NoSpacing"/>
        <w:rPr>
          <w:rFonts w:ascii="Times New Roman" w:hAnsi="Times New Roman"/>
          <w:sz w:val="24"/>
          <w:szCs w:val="24"/>
        </w:rPr>
      </w:pPr>
    </w:p>
    <w:p w:rsidR="00EA1592" w:rsidRDefault="00EA1592" w:rsidP="00EA1592">
      <w:pPr>
        <w:tabs>
          <w:tab w:val="left" w:pos="600"/>
        </w:tabs>
        <w:rPr>
          <w:rFonts w:ascii="Times New Roman" w:hAnsi="Times New Roman"/>
        </w:rPr>
      </w:pPr>
    </w:p>
    <w:p w:rsidR="00EA1592" w:rsidRDefault="00EA1592" w:rsidP="00EA1592">
      <w:pPr>
        <w:tabs>
          <w:tab w:val="left" w:pos="600"/>
        </w:tabs>
        <w:ind w:left="284"/>
        <w:rPr>
          <w:rFonts w:ascii="Times New Roman" w:hAnsi="Times New Roman"/>
        </w:rPr>
      </w:pPr>
    </w:p>
    <w:p w:rsidR="00EA1592" w:rsidRDefault="00EA1592" w:rsidP="00EA1592">
      <w:pPr>
        <w:pStyle w:val="NoSpacing"/>
        <w:tabs>
          <w:tab w:val="left" w:pos="618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  ПРЕДСЕДНИК  СКУПШТИНЕ        </w:t>
      </w:r>
    </w:p>
    <w:p w:rsidR="00EA1592" w:rsidRDefault="00EA1592" w:rsidP="00EA1592">
      <w:pPr>
        <w:pStyle w:val="NoSpacing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а.д. БЕОГРАД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EA1592" w:rsidRDefault="00EA1592" w:rsidP="00EA1592">
      <w:pPr>
        <w:pStyle w:val="NoSpacing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EA1592" w:rsidRDefault="00EA1592" w:rsidP="00EA1592">
      <w:pPr>
        <w:pStyle w:val="NoSpacing"/>
        <w:tabs>
          <w:tab w:val="left" w:pos="546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број:________                                                                 ____________________________</w:t>
      </w:r>
    </w:p>
    <w:p w:rsidR="00EA1592" w:rsidRDefault="00EA1592" w:rsidP="00EA1592">
      <w:pPr>
        <w:pStyle w:val="NoSpacing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__________. године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Драгоје Радосављевић </w:t>
      </w:r>
    </w:p>
    <w:p w:rsidR="00EA1592" w:rsidRDefault="00EA1592" w:rsidP="00EA1592">
      <w:pPr>
        <w:pStyle w:val="NoSpacing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EA1592" w:rsidRDefault="00EA1592" w:rsidP="00EA1592">
      <w:pPr>
        <w:ind w:left="885"/>
        <w:jc w:val="both"/>
        <w:rPr>
          <w:rFonts w:ascii="Times New Roman" w:hAnsi="Times New Roman" w:cs="Times New Roman"/>
          <w:b w:val="0"/>
          <w:bCs w:val="0"/>
          <w:lang w:val="ru-RU"/>
        </w:rPr>
      </w:pPr>
    </w:p>
    <w:p w:rsidR="00EA1592" w:rsidRDefault="00EA1592" w:rsidP="00EA1592"/>
    <w:p w:rsidR="00D339AD" w:rsidRDefault="00D339AD"/>
    <w:sectPr w:rsidR="00D339AD" w:rsidSect="00EA15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F7C"/>
    <w:multiLevelType w:val="hybridMultilevel"/>
    <w:tmpl w:val="963294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characterSpacingControl w:val="doNotCompress"/>
  <w:compat/>
  <w:rsids>
    <w:rsidRoot w:val="00EA1592"/>
    <w:rsid w:val="005C5860"/>
    <w:rsid w:val="00D339AD"/>
    <w:rsid w:val="00EA1592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5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1592"/>
    <w:pPr>
      <w:spacing w:after="200" w:line="276" w:lineRule="auto"/>
      <w:ind w:left="708"/>
    </w:pPr>
    <w:rPr>
      <w:rFonts w:ascii="Calibri" w:eastAsia="Calibri" w:hAnsi="Calibri" w:cs="Times New Roman"/>
      <w:b w:val="0"/>
      <w:bCs w:val="0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2023-05-17T09:24:00Z</dcterms:created>
  <dcterms:modified xsi:type="dcterms:W3CDTF">2023-05-17T09:26:00Z</dcterms:modified>
</cp:coreProperties>
</file>