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64C" w:rsidRDefault="00AB064C" w:rsidP="00AB06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/>
        </w:rPr>
        <w:t xml:space="preserve">П У Н О М О Ћ Ј Е </w:t>
      </w:r>
    </w:p>
    <w:p w:rsidR="00AB064C" w:rsidRDefault="00AB064C" w:rsidP="00AB064C">
      <w:pPr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за гласање на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  <w:lang/>
        </w:rPr>
        <w:t>купштини акционара ''БАС''-Београдске аутобуске станице ад. Београд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ЈА, АКЦИОНАР ( ВЛАСТОДАВАЦ)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( име, име оца  и презиме)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(јединствени матични број)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/>
        </w:rPr>
        <w:t>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(адреса пребивалишта)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ОВЛАШЋУЈЕМ ПУНОМОЋНИКА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( име, име оца  и презиме)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____________________________________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(јединствени матични број)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lang/>
        </w:rPr>
        <w:t>_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        (адреса пребивалишта)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</w:rPr>
      </w:pPr>
    </w:p>
    <w:p w:rsidR="00AB064C" w:rsidRDefault="00AB064C" w:rsidP="00AB064C">
      <w:pPr>
        <w:tabs>
          <w:tab w:val="left" w:pos="13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Да на Скупштини акционара у моје име врши право гласа садржано у  ________ (уписати број) обичних акција (свака акција има један глас)</w:t>
      </w:r>
      <w:r>
        <w:rPr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издаваоца ''БАС''-Београдске аутобуске станице а.д. Београд, Железничка 4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  <w:lang/>
        </w:rPr>
        <w:t>ISIN број: RSBASBE1926455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/>
        </w:rPr>
        <w:t>CFI код:  ESVUFR по свом нахођењу, а у мом најбољем интересу као акционара ( властодавца).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Ово пуномоћје није преносиво.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Пуномоћје важи и за наредне седнице скупштине, до опозива.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Пуномоћје се  у складу са Статутом Друштва даје  без обавезе овере потписа.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</w:rPr>
      </w:pP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</w:rPr>
      </w:pPr>
    </w:p>
    <w:p w:rsidR="00AB064C" w:rsidRDefault="00AB064C" w:rsidP="00AB064C">
      <w:pPr>
        <w:tabs>
          <w:tab w:val="left" w:pos="1365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Београд,  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године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  <w:lang/>
        </w:rPr>
        <w:t xml:space="preserve">ВЛАСТОДАВАЦ                              </w:t>
      </w:r>
    </w:p>
    <w:p w:rsidR="00AB064C" w:rsidRDefault="00AB064C" w:rsidP="00AB064C">
      <w:pPr>
        <w:tabs>
          <w:tab w:val="left" w:pos="1365"/>
          <w:tab w:val="left" w:pos="6090"/>
        </w:tabs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/>
        </w:rPr>
        <w:t xml:space="preserve">______________________    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НАПОМЕНА:</w:t>
      </w:r>
      <w:r>
        <w:rPr>
          <w:rFonts w:ascii="Times New Roman" w:hAnsi="Times New Roman"/>
          <w:sz w:val="24"/>
          <w:szCs w:val="24"/>
          <w:lang/>
        </w:rPr>
        <w:tab/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Пуномоћник акционара не може бити: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  генерални директор или члан одбора директора,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-  запослени у Друштву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 лице које се у складу са одредбама Закона сматра повезаним лицем са физичким     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лицем из алинеје 1 и 2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-  ревизор Друштва или запослени у лицу које обавља ревизију Друштва </w:t>
      </w:r>
    </w:p>
    <w:p w:rsidR="00AB064C" w:rsidRDefault="00AB064C" w:rsidP="00AB064C">
      <w:pPr>
        <w:pStyle w:val="NoSpacing"/>
        <w:rPr>
          <w:rFonts w:ascii="Times New Roman" w:hAnsi="Times New Roman"/>
          <w:sz w:val="24"/>
          <w:szCs w:val="24"/>
          <w:lang/>
        </w:rPr>
      </w:pPr>
    </w:p>
    <w:p w:rsidR="00D339AD" w:rsidRDefault="00D339AD"/>
    <w:sectPr w:rsidR="00D339AD" w:rsidSect="00AB064C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064C"/>
    <w:rsid w:val="00836E6D"/>
    <w:rsid w:val="00AB064C"/>
    <w:rsid w:val="00D339AD"/>
    <w:rsid w:val="00ED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6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64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TIJANA</dc:creator>
  <cp:lastModifiedBy>TIJANA</cp:lastModifiedBy>
  <cp:revision>2</cp:revision>
  <dcterms:created xsi:type="dcterms:W3CDTF">2022-05-13T08:27:00Z</dcterms:created>
  <dcterms:modified xsi:type="dcterms:W3CDTF">2022-05-13T08:28:00Z</dcterms:modified>
</cp:coreProperties>
</file>